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6890" w14:textId="182C4AAF" w:rsidR="00155814" w:rsidRPr="00155814" w:rsidRDefault="00155814" w:rsidP="00155814">
      <w:pPr>
        <w:spacing w:line="276" w:lineRule="auto"/>
        <w:jc w:val="both"/>
        <w:rPr>
          <w:rFonts w:ascii="Bookman Old Style" w:hAnsi="Bookman Old Style"/>
          <w:sz w:val="24"/>
          <w:szCs w:val="24"/>
        </w:rPr>
      </w:pPr>
      <w:r w:rsidRPr="00155814">
        <w:rPr>
          <w:rFonts w:ascii="Bookman Old Style" w:hAnsi="Bookman Old Style"/>
          <w:noProof/>
          <w:sz w:val="24"/>
          <w:szCs w:val="24"/>
        </w:rPr>
        <w:object w:dxaOrig="1440" w:dyaOrig="1440" w14:anchorId="6C03D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95pt;margin-top:-49.5pt;width:115.95pt;height:95.5pt;z-index:251658240">
            <v:imagedata r:id="rId6" o:title=""/>
          </v:shape>
          <o:OLEObject Type="Embed" ProgID="WPDraw30.Drawing" ShapeID="_x0000_s1026" DrawAspect="Content" ObjectID="_1812262673" r:id="rId7"/>
        </w:object>
      </w:r>
    </w:p>
    <w:p w14:paraId="2A2E93E8" w14:textId="77777777" w:rsidR="00155814" w:rsidRPr="00155814" w:rsidRDefault="00155814" w:rsidP="00155814">
      <w:pPr>
        <w:spacing w:line="276" w:lineRule="auto"/>
        <w:jc w:val="both"/>
        <w:rPr>
          <w:rFonts w:ascii="Bookman Old Style" w:hAnsi="Bookman Old Style"/>
          <w:sz w:val="24"/>
          <w:szCs w:val="24"/>
        </w:rPr>
      </w:pPr>
    </w:p>
    <w:p w14:paraId="27C48C0C" w14:textId="77777777" w:rsidR="00155814" w:rsidRDefault="00155814" w:rsidP="00155814">
      <w:pPr>
        <w:spacing w:line="276" w:lineRule="auto"/>
        <w:jc w:val="both"/>
        <w:rPr>
          <w:rFonts w:ascii="Bookman Old Style" w:hAnsi="Bookman Old Style"/>
          <w:sz w:val="24"/>
          <w:szCs w:val="24"/>
        </w:rPr>
      </w:pPr>
      <w:r w:rsidRPr="00155814">
        <w:rPr>
          <w:rFonts w:ascii="Bookman Old Style" w:hAnsi="Bookman Old Style"/>
          <w:b/>
          <w:bCs/>
          <w:sz w:val="24"/>
          <w:szCs w:val="24"/>
        </w:rPr>
        <w:t>VOTE OF THANKS BY THE DIRECTOR, PLANNING, RESEARCH AND STATISTICS, NATIONAL COMMISSION FOR COLLEGES OF EDUCATION (NCCE), GARBA MUHAMMAD KOKO, MNAE AT THE ONE-DAY SENSITIZATION MEETING FOR THE IMPLEMENTATION OF MINISTERIAL DELIVERABLES AND ROADMAP FOR THE EDUCATION SECTOR HELD AT EZEIFE HALL, NATIONAL COMMISSION FOR COLLEGES OF EDUCATION, ABUJA, ON 24TH JUNE, 2025</w:t>
      </w:r>
      <w:r w:rsidRPr="00155814">
        <w:rPr>
          <w:rFonts w:ascii="Bookman Old Style" w:hAnsi="Bookman Old Style"/>
          <w:sz w:val="24"/>
          <w:szCs w:val="24"/>
        </w:rPr>
        <w:t xml:space="preserve"> </w:t>
      </w:r>
    </w:p>
    <w:p w14:paraId="30946032" w14:textId="77777777" w:rsidR="002B5F81" w:rsidRDefault="002B5F81" w:rsidP="00155814">
      <w:pPr>
        <w:spacing w:line="276" w:lineRule="auto"/>
        <w:jc w:val="both"/>
        <w:rPr>
          <w:rFonts w:ascii="Bookman Old Style" w:hAnsi="Bookman Old Style"/>
          <w:b/>
          <w:bCs/>
          <w:sz w:val="24"/>
          <w:szCs w:val="24"/>
        </w:rPr>
      </w:pPr>
    </w:p>
    <w:p w14:paraId="11A0D9E0" w14:textId="7B84CC09" w:rsidR="00155814" w:rsidRPr="002B5F81" w:rsidRDefault="00155814" w:rsidP="00155814">
      <w:pPr>
        <w:spacing w:line="276" w:lineRule="auto"/>
        <w:jc w:val="both"/>
        <w:rPr>
          <w:rFonts w:ascii="Bookman Old Style" w:hAnsi="Bookman Old Style"/>
          <w:b/>
          <w:bCs/>
          <w:sz w:val="24"/>
          <w:szCs w:val="24"/>
        </w:rPr>
      </w:pPr>
      <w:r w:rsidRPr="002B5F81">
        <w:rPr>
          <w:rFonts w:ascii="Bookman Old Style" w:hAnsi="Bookman Old Style"/>
          <w:b/>
          <w:bCs/>
          <w:sz w:val="24"/>
          <w:szCs w:val="24"/>
        </w:rPr>
        <w:t xml:space="preserve">Protocols </w:t>
      </w:r>
    </w:p>
    <w:p w14:paraId="5731D643" w14:textId="77777777" w:rsid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Distinguished Permanent Secretary, our erudite Executive Secretary, Directors from the Colleges of Education and the Federal Ministry of Education, my esteemed colleagues and Directors here present, highly respected Provosts and Registrars, our scholarly and insightful Resource Persons, Dedicated Ministerial Deliverables Desk Officers from the Federal Colleges of Education, Gentlemen of the Press, Ladies and Gentlemen, </w:t>
      </w:r>
    </w:p>
    <w:p w14:paraId="77984389" w14:textId="77777777" w:rsid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Let me begin by thanking the Almighty God for making this important meeting a reality and for granting our guests and participants safe travels from their various destinations. </w:t>
      </w:r>
    </w:p>
    <w:p w14:paraId="03951AC0" w14:textId="77777777" w:rsid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I am truly honored to deliver this Vote of Thanks at such a significant gathering.</w:t>
      </w:r>
    </w:p>
    <w:p w14:paraId="32BB9CE0" w14:textId="0A2FEC34" w:rsidR="00670411" w:rsidRP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We are especially grateful for the visionary leadership of the Permanent Secretary, whose unwavering support continues to guide the Commission’s strategic direction. Permit me to join the Executive Secretary in expressing our deep appreciation to the Permanent Secretary for his sincere commitment to and passion for the Commission. Despite the short time he has spent at the Federal Ministry of Education, he has consistently demonstrated a strong sense of kinship with the Commission and the Colleges of Education sub</w:t>
      </w:r>
      <w:r w:rsidRPr="00155814">
        <w:rPr>
          <w:rFonts w:ascii="Bookman Old Style" w:hAnsi="Bookman Old Style"/>
          <w:sz w:val="24"/>
          <w:szCs w:val="24"/>
        </w:rPr>
        <w:t>-sector.</w:t>
      </w:r>
    </w:p>
    <w:p w14:paraId="6779358E" w14:textId="77777777" w:rsid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To our dear Executive Secretary, words fail to adequately express our gratitude for your tireless support, unwavering commitment, and steady guidance in the execution of the Commission’s mandate. This meeting, in particular, is a testament to your proactive leadership and initiative in taking the Renewed Hope Agenda, as it relates to the FME Ministerial Deliverables, directly to the Federal Colleges of Education, to ensure the effective implementation of key performance indicators. We remain fully committed to supporting your vision. May God Almighty continue to bless you with wisdom and strength. </w:t>
      </w:r>
    </w:p>
    <w:p w14:paraId="120CD2CB" w14:textId="77777777" w:rsid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We also extend our sincere appreciation to all the </w:t>
      </w:r>
      <w:proofErr w:type="gramStart"/>
      <w:r w:rsidRPr="00155814">
        <w:rPr>
          <w:rFonts w:ascii="Bookman Old Style" w:hAnsi="Bookman Old Style"/>
          <w:sz w:val="24"/>
          <w:szCs w:val="24"/>
        </w:rPr>
        <w:t>Provosts</w:t>
      </w:r>
      <w:proofErr w:type="gramEnd"/>
      <w:r w:rsidRPr="00155814">
        <w:rPr>
          <w:rFonts w:ascii="Bookman Old Style" w:hAnsi="Bookman Old Style"/>
          <w:sz w:val="24"/>
          <w:szCs w:val="24"/>
        </w:rPr>
        <w:t xml:space="preserve"> for their steadfast support and dedication. Your consistent readiness to respond whenever called upon is a clear testimony </w:t>
      </w:r>
      <w:r w:rsidRPr="00155814">
        <w:rPr>
          <w:rFonts w:ascii="Bookman Old Style" w:hAnsi="Bookman Old Style"/>
          <w:sz w:val="24"/>
          <w:szCs w:val="24"/>
        </w:rPr>
        <w:lastRenderedPageBreak/>
        <w:t xml:space="preserve">of your commitment and high regard for the Executive Secretary and the NCCE Management team. </w:t>
      </w:r>
    </w:p>
    <w:p w14:paraId="200155AE" w14:textId="6CFCCFF8" w:rsidR="00155814" w:rsidRP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Despite the prevailing financial constraints in our institutions, we deeply appreciate the </w:t>
      </w:r>
      <w:proofErr w:type="gramStart"/>
      <w:r w:rsidRPr="00155814">
        <w:rPr>
          <w:rFonts w:ascii="Bookman Old Style" w:hAnsi="Bookman Old Style"/>
          <w:sz w:val="24"/>
          <w:szCs w:val="24"/>
        </w:rPr>
        <w:t>Provosts</w:t>
      </w:r>
      <w:proofErr w:type="gramEnd"/>
      <w:r w:rsidRPr="00155814">
        <w:rPr>
          <w:rFonts w:ascii="Bookman Old Style" w:hAnsi="Bookman Old Style"/>
          <w:sz w:val="24"/>
          <w:szCs w:val="24"/>
        </w:rPr>
        <w:t xml:space="preserve"> who made the extra effort to sponsor their Registrars and Desk Officers to this meeting. Your sacrifice is not only commendable but </w:t>
      </w:r>
      <w:r w:rsidR="00915C76">
        <w:rPr>
          <w:rFonts w:ascii="Bookman Old Style" w:hAnsi="Bookman Old Style"/>
          <w:sz w:val="24"/>
          <w:szCs w:val="24"/>
        </w:rPr>
        <w:t xml:space="preserve">also </w:t>
      </w:r>
      <w:r w:rsidRPr="00155814">
        <w:rPr>
          <w:rFonts w:ascii="Bookman Old Style" w:hAnsi="Bookman Old Style"/>
          <w:sz w:val="24"/>
          <w:szCs w:val="24"/>
        </w:rPr>
        <w:t>reflects your commitment to institutional development.</w:t>
      </w:r>
    </w:p>
    <w:p w14:paraId="4FC677B3" w14:textId="77777777" w:rsidR="002B5F81"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Permit me, Sir, to specially acknowledge and commend the following Provosts for their consistent presence and personal attendance at all our engagements: the Provosts of FCE Kontagora, FCE (T) </w:t>
      </w:r>
      <w:proofErr w:type="spellStart"/>
      <w:r w:rsidRPr="00155814">
        <w:rPr>
          <w:rFonts w:ascii="Bookman Old Style" w:hAnsi="Bookman Old Style"/>
          <w:sz w:val="24"/>
          <w:szCs w:val="24"/>
        </w:rPr>
        <w:t>Bichi</w:t>
      </w:r>
      <w:proofErr w:type="spellEnd"/>
      <w:r w:rsidRPr="00155814">
        <w:rPr>
          <w:rFonts w:ascii="Bookman Old Style" w:hAnsi="Bookman Old Style"/>
          <w:sz w:val="24"/>
          <w:szCs w:val="24"/>
        </w:rPr>
        <w:t xml:space="preserve">, FCE (T) </w:t>
      </w:r>
      <w:proofErr w:type="spellStart"/>
      <w:r w:rsidRPr="00155814">
        <w:rPr>
          <w:rFonts w:ascii="Bookman Old Style" w:hAnsi="Bookman Old Style"/>
          <w:sz w:val="24"/>
          <w:szCs w:val="24"/>
        </w:rPr>
        <w:t>Potiskum</w:t>
      </w:r>
      <w:proofErr w:type="spellEnd"/>
      <w:r w:rsidRPr="00155814">
        <w:rPr>
          <w:rFonts w:ascii="Bookman Old Style" w:hAnsi="Bookman Old Style"/>
          <w:sz w:val="24"/>
          <w:szCs w:val="24"/>
        </w:rPr>
        <w:t xml:space="preserve">, FCE (T) </w:t>
      </w:r>
      <w:proofErr w:type="spellStart"/>
      <w:r w:rsidRPr="00155814">
        <w:rPr>
          <w:rFonts w:ascii="Bookman Old Style" w:hAnsi="Bookman Old Style"/>
          <w:sz w:val="24"/>
          <w:szCs w:val="24"/>
        </w:rPr>
        <w:t>Umunze</w:t>
      </w:r>
      <w:proofErr w:type="spellEnd"/>
      <w:r w:rsidRPr="00155814">
        <w:rPr>
          <w:rFonts w:ascii="Bookman Old Style" w:hAnsi="Bookman Old Style"/>
          <w:sz w:val="24"/>
          <w:szCs w:val="24"/>
        </w:rPr>
        <w:t xml:space="preserve">, and FCE (T) Asaba. We sincerely thank you. </w:t>
      </w:r>
    </w:p>
    <w:p w14:paraId="33CB834F" w14:textId="77777777" w:rsidR="002B5F81"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On behalf of our dynamic, visionary, and transformative leader, the Executive Secretary of the National Commission for Colleges of Education, Professor Paulinus Chijioke </w:t>
      </w:r>
      <w:proofErr w:type="spellStart"/>
      <w:r w:rsidRPr="00155814">
        <w:rPr>
          <w:rFonts w:ascii="Bookman Old Style" w:hAnsi="Bookman Old Style"/>
          <w:sz w:val="24"/>
          <w:szCs w:val="24"/>
        </w:rPr>
        <w:t>Okwelle</w:t>
      </w:r>
      <w:proofErr w:type="spellEnd"/>
      <w:r w:rsidRPr="00155814">
        <w:rPr>
          <w:rFonts w:ascii="Bookman Old Style" w:hAnsi="Bookman Old Style"/>
          <w:sz w:val="24"/>
          <w:szCs w:val="24"/>
        </w:rPr>
        <w:t xml:space="preserve">, MNAE, I extend our heartfelt appreciation to every one of you for taking time out of your busy schedules to participate in this stakeholders’ meeting on Ministerial Deliverables and the Reporting of Key Performance Indicators. </w:t>
      </w:r>
    </w:p>
    <w:p w14:paraId="51B59E54" w14:textId="77777777" w:rsidR="002B5F81"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Your presence and contributions are not only invaluable but will undoubtedly enrich our deliberations, offering critical insights that will steer our collective efforts toward the achievement of our shared goals. We appreciate your unwavering commitment to excellence and your dedication to the continued growth and transformation of teacher education in Nigeria. </w:t>
      </w:r>
    </w:p>
    <w:p w14:paraId="4CD20350" w14:textId="77777777" w:rsidR="002B5F81"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To our esteemed Resource Persons, we extend deep gratitude for graciously accepting our invitation and for sharing your wealth of knowledge and experience. Your contributions have significantly enriched our discussions and will leave a lasting impact on our collective mission. </w:t>
      </w:r>
    </w:p>
    <w:p w14:paraId="7562C730" w14:textId="3E5346A4" w:rsidR="00155814" w:rsidRPr="00155814"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Finally, to all our distinguished participants</w:t>
      </w:r>
      <w:r w:rsidR="002B5F81">
        <w:rPr>
          <w:rFonts w:ascii="Bookman Old Style" w:hAnsi="Bookman Old Style"/>
          <w:sz w:val="24"/>
          <w:szCs w:val="24"/>
        </w:rPr>
        <w:t xml:space="preserve">, </w:t>
      </w:r>
      <w:r w:rsidRPr="00155814">
        <w:rPr>
          <w:rFonts w:ascii="Bookman Old Style" w:hAnsi="Bookman Old Style"/>
          <w:sz w:val="24"/>
          <w:szCs w:val="24"/>
        </w:rPr>
        <w:t xml:space="preserve">you are the focal points through whom the outcomes of this meeting will be realized. We sincerely appreciate your active participation and look forward to continued collaboration and synergy as we work together toward the successful implementation of the Ministerial Deliverables. </w:t>
      </w:r>
    </w:p>
    <w:p w14:paraId="7C306E35" w14:textId="77777777" w:rsidR="002B5F81" w:rsidRDefault="00155814" w:rsidP="002B5F81">
      <w:pPr>
        <w:spacing w:before="240" w:line="276" w:lineRule="auto"/>
        <w:jc w:val="both"/>
        <w:rPr>
          <w:rFonts w:ascii="Bookman Old Style" w:hAnsi="Bookman Old Style"/>
          <w:sz w:val="24"/>
          <w:szCs w:val="24"/>
        </w:rPr>
      </w:pPr>
      <w:r w:rsidRPr="00155814">
        <w:rPr>
          <w:rFonts w:ascii="Bookman Old Style" w:hAnsi="Bookman Old Style"/>
          <w:sz w:val="24"/>
          <w:szCs w:val="24"/>
        </w:rPr>
        <w:t xml:space="preserve">May God bless our collective efforts and crown all our endeavors with success. </w:t>
      </w:r>
    </w:p>
    <w:p w14:paraId="5840C228" w14:textId="77777777" w:rsidR="002B5F81" w:rsidRDefault="00155814" w:rsidP="00915C76">
      <w:pPr>
        <w:spacing w:before="240" w:line="276" w:lineRule="auto"/>
        <w:jc w:val="both"/>
        <w:rPr>
          <w:rFonts w:ascii="Bookman Old Style" w:hAnsi="Bookman Old Style"/>
          <w:sz w:val="24"/>
          <w:szCs w:val="24"/>
        </w:rPr>
      </w:pPr>
      <w:r w:rsidRPr="00155814">
        <w:rPr>
          <w:rFonts w:ascii="Bookman Old Style" w:hAnsi="Bookman Old Style"/>
          <w:sz w:val="24"/>
          <w:szCs w:val="24"/>
        </w:rPr>
        <w:t>Thank you</w:t>
      </w:r>
      <w:r w:rsidR="002B5F81">
        <w:rPr>
          <w:rFonts w:ascii="Bookman Old Style" w:hAnsi="Bookman Old Style"/>
          <w:sz w:val="24"/>
          <w:szCs w:val="24"/>
        </w:rPr>
        <w:t>,</w:t>
      </w:r>
      <w:r w:rsidRPr="00155814">
        <w:rPr>
          <w:rFonts w:ascii="Bookman Old Style" w:hAnsi="Bookman Old Style"/>
          <w:sz w:val="24"/>
          <w:szCs w:val="24"/>
        </w:rPr>
        <w:t xml:space="preserve"> and God bless. </w:t>
      </w:r>
    </w:p>
    <w:p w14:paraId="16FE8233" w14:textId="77777777" w:rsidR="002B5F81" w:rsidRDefault="002B5F81" w:rsidP="00155814">
      <w:pPr>
        <w:spacing w:line="276" w:lineRule="auto"/>
        <w:jc w:val="both"/>
        <w:rPr>
          <w:rFonts w:ascii="Bookman Old Style" w:hAnsi="Bookman Old Style"/>
          <w:sz w:val="24"/>
          <w:szCs w:val="24"/>
        </w:rPr>
      </w:pPr>
    </w:p>
    <w:p w14:paraId="6C7C51EC" w14:textId="77777777" w:rsidR="002B5F81" w:rsidRPr="00915C76" w:rsidRDefault="002B5F81" w:rsidP="00155814">
      <w:pPr>
        <w:spacing w:line="276" w:lineRule="auto"/>
        <w:jc w:val="both"/>
        <w:rPr>
          <w:rFonts w:ascii="Bookman Old Style" w:hAnsi="Bookman Old Style"/>
          <w:sz w:val="16"/>
          <w:szCs w:val="16"/>
        </w:rPr>
      </w:pPr>
    </w:p>
    <w:p w14:paraId="0E216921" w14:textId="77777777" w:rsidR="002B5F81" w:rsidRPr="002B5F81" w:rsidRDefault="00155814" w:rsidP="002B5F81">
      <w:pPr>
        <w:spacing w:after="0" w:line="276" w:lineRule="auto"/>
        <w:jc w:val="both"/>
        <w:rPr>
          <w:rFonts w:ascii="Bookman Old Style" w:hAnsi="Bookman Old Style"/>
          <w:b/>
          <w:bCs/>
          <w:sz w:val="24"/>
          <w:szCs w:val="24"/>
        </w:rPr>
      </w:pPr>
      <w:r w:rsidRPr="002B5F81">
        <w:rPr>
          <w:rFonts w:ascii="Bookman Old Style" w:hAnsi="Bookman Old Style"/>
          <w:b/>
          <w:bCs/>
          <w:sz w:val="24"/>
          <w:szCs w:val="24"/>
        </w:rPr>
        <w:t xml:space="preserve">Garba Muhammad Koko </w:t>
      </w:r>
    </w:p>
    <w:p w14:paraId="4A4BEB9A" w14:textId="785FCBFC" w:rsidR="00155814" w:rsidRPr="002B5F81" w:rsidRDefault="00155814" w:rsidP="002B5F81">
      <w:pPr>
        <w:spacing w:after="0" w:line="276" w:lineRule="auto"/>
        <w:jc w:val="both"/>
        <w:rPr>
          <w:rFonts w:ascii="Bookman Old Style" w:hAnsi="Bookman Old Style"/>
          <w:b/>
          <w:bCs/>
          <w:sz w:val="24"/>
          <w:szCs w:val="24"/>
        </w:rPr>
      </w:pPr>
      <w:r w:rsidRPr="002B5F81">
        <w:rPr>
          <w:rFonts w:ascii="Bookman Old Style" w:hAnsi="Bookman Old Style"/>
          <w:b/>
          <w:bCs/>
          <w:sz w:val="24"/>
          <w:szCs w:val="24"/>
        </w:rPr>
        <w:t>Director, Planning, Research, and Statistics</w:t>
      </w:r>
    </w:p>
    <w:sectPr w:rsidR="00155814" w:rsidRPr="002B5F81" w:rsidSect="002B5F81">
      <w:footerReference w:type="default" r:id="rId8"/>
      <w:pgSz w:w="12240" w:h="15840"/>
      <w:pgMar w:top="1260" w:right="720" w:bottom="2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8FD0" w14:textId="77777777" w:rsidR="00992CD5" w:rsidRDefault="00992CD5" w:rsidP="002B5F81">
      <w:pPr>
        <w:spacing w:after="0" w:line="240" w:lineRule="auto"/>
      </w:pPr>
      <w:r>
        <w:separator/>
      </w:r>
    </w:p>
  </w:endnote>
  <w:endnote w:type="continuationSeparator" w:id="0">
    <w:p w14:paraId="32F848B9" w14:textId="77777777" w:rsidR="00992CD5" w:rsidRDefault="00992CD5" w:rsidP="002B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8113"/>
      <w:docPartObj>
        <w:docPartGallery w:val="Page Numbers (Bottom of Page)"/>
        <w:docPartUnique/>
      </w:docPartObj>
    </w:sdtPr>
    <w:sdtEndPr>
      <w:rPr>
        <w:noProof/>
      </w:rPr>
    </w:sdtEndPr>
    <w:sdtContent>
      <w:p w14:paraId="4F7124BB" w14:textId="50020805" w:rsidR="002B5F81" w:rsidRDefault="002B5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0C71B" w14:textId="77777777" w:rsidR="002B5F81" w:rsidRDefault="002B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34ED" w14:textId="77777777" w:rsidR="00992CD5" w:rsidRDefault="00992CD5" w:rsidP="002B5F81">
      <w:pPr>
        <w:spacing w:after="0" w:line="240" w:lineRule="auto"/>
      </w:pPr>
      <w:r>
        <w:separator/>
      </w:r>
    </w:p>
  </w:footnote>
  <w:footnote w:type="continuationSeparator" w:id="0">
    <w:p w14:paraId="447CC95A" w14:textId="77777777" w:rsidR="00992CD5" w:rsidRDefault="00992CD5" w:rsidP="002B5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14"/>
    <w:rsid w:val="00155814"/>
    <w:rsid w:val="002B5F81"/>
    <w:rsid w:val="00670411"/>
    <w:rsid w:val="00915C76"/>
    <w:rsid w:val="00961F9F"/>
    <w:rsid w:val="0099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F1F153"/>
  <w15:chartTrackingRefBased/>
  <w15:docId w15:val="{F1988702-A3F5-4F21-B3FA-23CF06F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81"/>
  </w:style>
  <w:style w:type="paragraph" w:styleId="Footer">
    <w:name w:val="footer"/>
    <w:basedOn w:val="Normal"/>
    <w:link w:val="FooterChar"/>
    <w:uiPriority w:val="99"/>
    <w:unhideWhenUsed/>
    <w:rsid w:val="002B5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3911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2025-06-24T08:31:00Z</cp:lastPrinted>
  <dcterms:created xsi:type="dcterms:W3CDTF">2025-06-24T08:20:00Z</dcterms:created>
  <dcterms:modified xsi:type="dcterms:W3CDTF">2025-06-24T08:31:00Z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0bae4ce0-1895-4b1c-8b2d-755fa04be81d</vt:lpwstr>
  </property>
</Properties>
</file>